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AB" w:rsidRPr="004B1D11" w:rsidRDefault="000B3FAB" w:rsidP="004B1D11">
      <w:pPr>
        <w:spacing w:after="0" w:line="240" w:lineRule="auto"/>
        <w:jc w:val="center"/>
        <w:rPr>
          <w:rFonts w:ascii="Andalus" w:hAnsi="Andalus" w:cs="Andalus"/>
          <w:b/>
          <w:sz w:val="20"/>
          <w:szCs w:val="20"/>
        </w:rPr>
      </w:pPr>
    </w:p>
    <w:p w:rsidR="00B53DA7" w:rsidRPr="004B1D11" w:rsidRDefault="00B53DA7" w:rsidP="004B1D11">
      <w:pPr>
        <w:spacing w:after="0" w:line="240" w:lineRule="auto"/>
        <w:jc w:val="center"/>
        <w:rPr>
          <w:rFonts w:ascii="Andalus" w:hAnsi="Andalus" w:cs="Andalus"/>
          <w:b/>
          <w:sz w:val="20"/>
          <w:szCs w:val="20"/>
        </w:rPr>
      </w:pPr>
    </w:p>
    <w:p w:rsidR="003A1323" w:rsidRPr="004B1D11" w:rsidRDefault="002762D0" w:rsidP="004B1D11">
      <w:pPr>
        <w:spacing w:after="0" w:line="240" w:lineRule="auto"/>
        <w:jc w:val="center"/>
        <w:rPr>
          <w:rFonts w:ascii="Andalus" w:hAnsi="Andalus" w:cs="Andalus"/>
          <w:b/>
          <w:sz w:val="20"/>
          <w:szCs w:val="20"/>
        </w:rPr>
      </w:pPr>
      <w:r w:rsidRPr="004B1D11">
        <w:rPr>
          <w:rFonts w:ascii="Andalus" w:hAnsi="Andalus" w:cs="Andalus"/>
          <w:b/>
          <w:sz w:val="20"/>
          <w:szCs w:val="20"/>
        </w:rPr>
        <w:t>PAUTA</w:t>
      </w:r>
    </w:p>
    <w:p w:rsidR="00F322B1" w:rsidRPr="004B1D11" w:rsidRDefault="00AD5690" w:rsidP="004B1D11">
      <w:pPr>
        <w:spacing w:after="0" w:line="240" w:lineRule="auto"/>
        <w:jc w:val="center"/>
        <w:rPr>
          <w:rFonts w:ascii="Andalus" w:hAnsi="Andalus" w:cs="Andalus"/>
          <w:b/>
          <w:sz w:val="20"/>
          <w:szCs w:val="20"/>
        </w:rPr>
      </w:pPr>
      <w:r w:rsidRPr="004B1D11">
        <w:rPr>
          <w:rFonts w:ascii="Andalus" w:hAnsi="Andalus" w:cs="Andalus"/>
          <w:b/>
          <w:sz w:val="20"/>
          <w:szCs w:val="20"/>
        </w:rPr>
        <w:t>3</w:t>
      </w:r>
      <w:r w:rsidR="004B1D11" w:rsidRPr="004B1D11">
        <w:rPr>
          <w:rFonts w:ascii="Andalus" w:hAnsi="Andalus" w:cs="Andalus"/>
          <w:b/>
          <w:sz w:val="20"/>
          <w:szCs w:val="20"/>
        </w:rPr>
        <w:t>5</w:t>
      </w:r>
      <w:r w:rsidR="00F322B1" w:rsidRPr="004B1D11">
        <w:rPr>
          <w:rFonts w:ascii="Andalus" w:hAnsi="Andalus" w:cs="Andalus"/>
          <w:b/>
          <w:sz w:val="20"/>
          <w:szCs w:val="20"/>
        </w:rPr>
        <w:t>ª SESSÃO ORDINÁRIA</w:t>
      </w:r>
    </w:p>
    <w:p w:rsidR="00E77906" w:rsidRPr="004B1D11" w:rsidRDefault="00F322B1" w:rsidP="004B1D11">
      <w:pPr>
        <w:spacing w:after="0" w:line="240" w:lineRule="auto"/>
        <w:jc w:val="center"/>
        <w:rPr>
          <w:rFonts w:ascii="Andalus" w:hAnsi="Andalus" w:cs="Andalus"/>
          <w:b/>
          <w:sz w:val="20"/>
          <w:szCs w:val="20"/>
        </w:rPr>
      </w:pPr>
      <w:r w:rsidRPr="004B1D11">
        <w:rPr>
          <w:rFonts w:ascii="Andalus" w:hAnsi="Andalus" w:cs="Andalus"/>
          <w:b/>
          <w:sz w:val="20"/>
          <w:szCs w:val="20"/>
        </w:rPr>
        <w:t>1</w:t>
      </w:r>
      <w:r w:rsidR="00B06FDA" w:rsidRPr="004B1D11">
        <w:rPr>
          <w:rFonts w:ascii="Andalus" w:hAnsi="Andalus" w:cs="Andalus"/>
          <w:b/>
          <w:sz w:val="20"/>
          <w:szCs w:val="20"/>
        </w:rPr>
        <w:t>4</w:t>
      </w:r>
      <w:r w:rsidRPr="004B1D11">
        <w:rPr>
          <w:rFonts w:ascii="Andalus" w:hAnsi="Andalus" w:cs="Andalus"/>
          <w:b/>
          <w:sz w:val="20"/>
          <w:szCs w:val="20"/>
        </w:rPr>
        <w:t>ª LEGISLATURA</w:t>
      </w:r>
    </w:p>
    <w:p w:rsidR="00005860" w:rsidRPr="004B1D11" w:rsidRDefault="00005860" w:rsidP="004B1D11">
      <w:pPr>
        <w:spacing w:after="0" w:line="240" w:lineRule="auto"/>
        <w:rPr>
          <w:rFonts w:ascii="Andalus" w:hAnsi="Andalus" w:cs="Andalus"/>
          <w:b/>
          <w:sz w:val="20"/>
          <w:szCs w:val="20"/>
        </w:rPr>
      </w:pPr>
    </w:p>
    <w:p w:rsidR="004763D1" w:rsidRPr="004B1D11" w:rsidRDefault="004763D1" w:rsidP="004B1D11">
      <w:pPr>
        <w:spacing w:after="0" w:line="240" w:lineRule="auto"/>
        <w:jc w:val="center"/>
        <w:rPr>
          <w:rFonts w:ascii="Andalus" w:hAnsi="Andalus" w:cs="Andalus"/>
          <w:b/>
          <w:sz w:val="20"/>
          <w:szCs w:val="20"/>
        </w:rPr>
      </w:pPr>
    </w:p>
    <w:p w:rsidR="00AC6745" w:rsidRPr="004B1D11" w:rsidRDefault="00BF3BB0" w:rsidP="004B1D11">
      <w:pPr>
        <w:spacing w:after="0" w:line="240" w:lineRule="auto"/>
        <w:jc w:val="both"/>
        <w:rPr>
          <w:rFonts w:ascii="Andalus" w:hAnsi="Andalus" w:cs="Andalus"/>
          <w:b/>
          <w:sz w:val="20"/>
          <w:szCs w:val="20"/>
        </w:rPr>
      </w:pPr>
      <w:r w:rsidRPr="004B1D11">
        <w:rPr>
          <w:rFonts w:ascii="Andalus" w:hAnsi="Andalus" w:cs="Andalus"/>
          <w:sz w:val="20"/>
          <w:szCs w:val="20"/>
        </w:rPr>
        <w:tab/>
      </w:r>
      <w:r w:rsidR="00F06CE5" w:rsidRPr="004B1D11">
        <w:rPr>
          <w:rFonts w:ascii="Andalus" w:hAnsi="Andalus" w:cs="Andalus"/>
          <w:b/>
          <w:sz w:val="20"/>
          <w:szCs w:val="20"/>
        </w:rPr>
        <w:t>EXPEDIENTE</w:t>
      </w:r>
    </w:p>
    <w:p w:rsidR="004B1D11" w:rsidRPr="004B1D11" w:rsidRDefault="004B1D11" w:rsidP="004B1D11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ndalus" w:hAnsi="Andalus" w:cs="Andalus"/>
          <w:sz w:val="20"/>
          <w:szCs w:val="20"/>
        </w:rPr>
      </w:pPr>
      <w:r w:rsidRPr="004B1D11">
        <w:rPr>
          <w:rFonts w:ascii="Andalus" w:hAnsi="Andalus" w:cs="Andalus"/>
          <w:sz w:val="20"/>
          <w:szCs w:val="20"/>
        </w:rPr>
        <w:t>Leitura do Ofício nº 461/2017 e do Projeto de Lei nº 036/2017 do Executivo Municipal;</w:t>
      </w:r>
    </w:p>
    <w:p w:rsidR="004B1D11" w:rsidRPr="004B1D11" w:rsidRDefault="004B1D11" w:rsidP="004B1D11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ndalus" w:hAnsi="Andalus" w:cs="Andalus"/>
          <w:sz w:val="20"/>
          <w:szCs w:val="20"/>
        </w:rPr>
      </w:pPr>
      <w:r w:rsidRPr="004B1D11">
        <w:rPr>
          <w:rFonts w:ascii="Andalus" w:hAnsi="Andalus" w:cs="Andalus"/>
          <w:sz w:val="20"/>
          <w:szCs w:val="20"/>
        </w:rPr>
        <w:t>Leitura do Ofício nº 489/2017, do Executivo Municipal, em resposta ao Legislativo;</w:t>
      </w:r>
    </w:p>
    <w:p w:rsidR="004B1D11" w:rsidRPr="004B1D11" w:rsidRDefault="004B1D11" w:rsidP="004B1D11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ndalus" w:hAnsi="Andalus" w:cs="Andalus"/>
          <w:sz w:val="20"/>
          <w:szCs w:val="20"/>
        </w:rPr>
      </w:pPr>
      <w:r w:rsidRPr="004B1D11">
        <w:rPr>
          <w:rFonts w:ascii="Andalus" w:hAnsi="Andalus" w:cs="Andalus"/>
          <w:sz w:val="20"/>
          <w:szCs w:val="20"/>
        </w:rPr>
        <w:t>Leitura do Parecer Conjuntivo nº 020/2017 das Comissões de Justiça e Redação e de Finanças e Orçamento, que encaminha o Projeto de Lei nº 004/2017;</w:t>
      </w:r>
    </w:p>
    <w:p w:rsidR="004B1D11" w:rsidRPr="004B1D11" w:rsidRDefault="004B1D11" w:rsidP="004B1D11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ndalus" w:hAnsi="Andalus" w:cs="Andalus"/>
          <w:sz w:val="20"/>
          <w:szCs w:val="20"/>
        </w:rPr>
      </w:pPr>
      <w:r w:rsidRPr="004B1D11">
        <w:rPr>
          <w:rFonts w:ascii="Andalus" w:hAnsi="Andalus" w:cs="Andalus"/>
          <w:sz w:val="20"/>
          <w:szCs w:val="20"/>
        </w:rPr>
        <w:t>Leitura do Parecer Conjuntivo nº 021/2017 das Comissões de Justiça e Redação e de Finanças e Orçamento, que encaminha o Projeto de Lei nº 005/2017;</w:t>
      </w:r>
    </w:p>
    <w:p w:rsidR="004B1D11" w:rsidRPr="004B1D11" w:rsidRDefault="004B1D11" w:rsidP="004B1D11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ndalus" w:hAnsi="Andalus" w:cs="Andalus"/>
          <w:sz w:val="20"/>
          <w:szCs w:val="20"/>
        </w:rPr>
      </w:pPr>
      <w:r w:rsidRPr="004B1D11">
        <w:rPr>
          <w:rFonts w:ascii="Andalus" w:hAnsi="Andalus" w:cs="Andalus"/>
          <w:sz w:val="20"/>
          <w:szCs w:val="20"/>
        </w:rPr>
        <w:t xml:space="preserve">Leitura do Requerimento nº 013/2017, do Vereador Márcio </w:t>
      </w:r>
      <w:proofErr w:type="spellStart"/>
      <w:r w:rsidRPr="004B1D11">
        <w:rPr>
          <w:rFonts w:ascii="Andalus" w:hAnsi="Andalus" w:cs="Andalus"/>
          <w:sz w:val="20"/>
          <w:szCs w:val="20"/>
        </w:rPr>
        <w:t>Joarez</w:t>
      </w:r>
      <w:proofErr w:type="spellEnd"/>
      <w:r w:rsidRPr="004B1D11">
        <w:rPr>
          <w:rFonts w:ascii="Andalus" w:hAnsi="Andalus" w:cs="Andalus"/>
          <w:sz w:val="20"/>
          <w:szCs w:val="20"/>
        </w:rPr>
        <w:t xml:space="preserve"> Matozo;</w:t>
      </w:r>
    </w:p>
    <w:p w:rsidR="004B1D11" w:rsidRPr="004B1D11" w:rsidRDefault="004B1D11" w:rsidP="004B1D11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ndalus" w:hAnsi="Andalus" w:cs="Andalus"/>
          <w:sz w:val="20"/>
          <w:szCs w:val="20"/>
        </w:rPr>
      </w:pPr>
      <w:r w:rsidRPr="004B1D11">
        <w:rPr>
          <w:rFonts w:ascii="Andalus" w:hAnsi="Andalus" w:cs="Andalus"/>
          <w:sz w:val="20"/>
          <w:szCs w:val="20"/>
        </w:rPr>
        <w:t>Leitura do Requerimento nº 003/2017, do Vereador Joel Inglês Ferreira;</w:t>
      </w:r>
    </w:p>
    <w:p w:rsidR="004B1D11" w:rsidRPr="004B1D11" w:rsidRDefault="004B1D11" w:rsidP="004B1D11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ndalus" w:hAnsi="Andalus" w:cs="Andalus"/>
          <w:sz w:val="20"/>
          <w:szCs w:val="20"/>
        </w:rPr>
      </w:pPr>
      <w:r w:rsidRPr="004B1D11">
        <w:rPr>
          <w:rFonts w:ascii="Andalus" w:hAnsi="Andalus" w:cs="Andalus"/>
          <w:sz w:val="20"/>
          <w:szCs w:val="20"/>
        </w:rPr>
        <w:t xml:space="preserve">Leitura do Requerimento nº 022/2017, do Vereador </w:t>
      </w:r>
      <w:proofErr w:type="spellStart"/>
      <w:r w:rsidRPr="004B1D11">
        <w:rPr>
          <w:rFonts w:ascii="Andalus" w:hAnsi="Andalus" w:cs="Andalus"/>
          <w:sz w:val="20"/>
          <w:szCs w:val="20"/>
        </w:rPr>
        <w:t>Jocemir</w:t>
      </w:r>
      <w:proofErr w:type="spellEnd"/>
      <w:r w:rsidRPr="004B1D11">
        <w:rPr>
          <w:rFonts w:ascii="Andalus" w:hAnsi="Andalus" w:cs="Andalus"/>
          <w:sz w:val="20"/>
          <w:szCs w:val="20"/>
        </w:rPr>
        <w:t xml:space="preserve"> </w:t>
      </w:r>
      <w:proofErr w:type="spellStart"/>
      <w:r w:rsidRPr="004B1D11">
        <w:rPr>
          <w:rFonts w:ascii="Andalus" w:hAnsi="Andalus" w:cs="Andalus"/>
          <w:sz w:val="20"/>
          <w:szCs w:val="20"/>
        </w:rPr>
        <w:t>Fávaro</w:t>
      </w:r>
      <w:proofErr w:type="spellEnd"/>
      <w:r w:rsidRPr="004B1D11">
        <w:rPr>
          <w:rFonts w:ascii="Andalus" w:hAnsi="Andalus" w:cs="Andalus"/>
          <w:sz w:val="20"/>
          <w:szCs w:val="20"/>
        </w:rPr>
        <w:t>;</w:t>
      </w:r>
    </w:p>
    <w:p w:rsidR="004763D1" w:rsidRPr="004B1D11" w:rsidRDefault="004763D1" w:rsidP="004B1D11">
      <w:pPr>
        <w:spacing w:line="240" w:lineRule="auto"/>
        <w:jc w:val="both"/>
        <w:rPr>
          <w:rFonts w:ascii="Andalus" w:hAnsi="Andalus" w:cs="Andalus"/>
          <w:b/>
          <w:sz w:val="20"/>
          <w:szCs w:val="20"/>
        </w:rPr>
      </w:pPr>
    </w:p>
    <w:p w:rsidR="00370786" w:rsidRPr="004B1D11" w:rsidRDefault="00370786" w:rsidP="004B1D11">
      <w:pPr>
        <w:pStyle w:val="PargrafodaLista"/>
        <w:spacing w:after="0" w:line="240" w:lineRule="auto"/>
        <w:jc w:val="both"/>
        <w:rPr>
          <w:rFonts w:ascii="Andalus" w:hAnsi="Andalus" w:cs="Andalus"/>
          <w:b/>
          <w:sz w:val="20"/>
          <w:szCs w:val="20"/>
        </w:rPr>
      </w:pPr>
      <w:r w:rsidRPr="004B1D11">
        <w:rPr>
          <w:rFonts w:ascii="Andalus" w:hAnsi="Andalus" w:cs="Andalus"/>
          <w:b/>
          <w:sz w:val="20"/>
          <w:szCs w:val="20"/>
        </w:rPr>
        <w:t>ORDEM DO DIA</w:t>
      </w:r>
    </w:p>
    <w:p w:rsidR="004B1D11" w:rsidRPr="004B1D11" w:rsidRDefault="004B1D11" w:rsidP="004B1D11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0"/>
          <w:szCs w:val="20"/>
        </w:rPr>
      </w:pPr>
      <w:r w:rsidRPr="004B1D11">
        <w:rPr>
          <w:rFonts w:ascii="Andalus" w:hAnsi="Andalus" w:cs="Andalus"/>
          <w:sz w:val="20"/>
          <w:szCs w:val="20"/>
        </w:rPr>
        <w:t>Única discussão e votação dos Pareceres Conjuntivos das Comissões de Justiça e Redação e de Finanças e Orçamento: nº 020/2017 e nº 0212017;</w:t>
      </w:r>
    </w:p>
    <w:p w:rsidR="004B1D11" w:rsidRPr="004B1D11" w:rsidRDefault="004B1D11" w:rsidP="004B1D11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0"/>
          <w:szCs w:val="20"/>
        </w:rPr>
      </w:pPr>
      <w:r w:rsidRPr="004B1D11">
        <w:rPr>
          <w:rFonts w:ascii="Andalus" w:hAnsi="Andalus" w:cs="Andalus"/>
          <w:sz w:val="20"/>
          <w:szCs w:val="20"/>
        </w:rPr>
        <w:t>Primeira discussão e votação do Projeto de Lei 004/2017, da Mesa Diretora;</w:t>
      </w:r>
    </w:p>
    <w:p w:rsidR="004B1D11" w:rsidRPr="004B1D11" w:rsidRDefault="004B1D11" w:rsidP="004B1D11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0"/>
          <w:szCs w:val="20"/>
        </w:rPr>
      </w:pPr>
      <w:r w:rsidRPr="004B1D11">
        <w:rPr>
          <w:rFonts w:ascii="Andalus" w:hAnsi="Andalus" w:cs="Andalus"/>
          <w:sz w:val="20"/>
          <w:szCs w:val="20"/>
        </w:rPr>
        <w:t>Primeira discussão e votação do Projeto de Lei nº 005/2017, da Mesa Diretora;</w:t>
      </w:r>
    </w:p>
    <w:p w:rsidR="004B1D11" w:rsidRPr="004B1D11" w:rsidRDefault="004B1D11" w:rsidP="004B1D11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0"/>
          <w:szCs w:val="20"/>
        </w:rPr>
      </w:pPr>
      <w:r w:rsidRPr="004B1D11">
        <w:rPr>
          <w:rFonts w:ascii="Andalus" w:hAnsi="Andalus" w:cs="Andalus"/>
          <w:sz w:val="20"/>
          <w:szCs w:val="20"/>
        </w:rPr>
        <w:t xml:space="preserve">Única discussão e votação do Requerimento nº 013/2017, do Vereador Márcio </w:t>
      </w:r>
      <w:proofErr w:type="spellStart"/>
      <w:r w:rsidRPr="004B1D11">
        <w:rPr>
          <w:rFonts w:ascii="Andalus" w:hAnsi="Andalus" w:cs="Andalus"/>
          <w:sz w:val="20"/>
          <w:szCs w:val="20"/>
        </w:rPr>
        <w:t>Joarez</w:t>
      </w:r>
      <w:proofErr w:type="spellEnd"/>
      <w:r w:rsidRPr="004B1D11">
        <w:rPr>
          <w:rFonts w:ascii="Andalus" w:hAnsi="Andalus" w:cs="Andalus"/>
          <w:sz w:val="20"/>
          <w:szCs w:val="20"/>
        </w:rPr>
        <w:t xml:space="preserve"> Matozo, que solicita a pintura e melhorias da área externa do Centro Médico Bom Jesus;</w:t>
      </w:r>
    </w:p>
    <w:p w:rsidR="004B1D11" w:rsidRPr="004B1D11" w:rsidRDefault="004B1D11" w:rsidP="004B1D11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0"/>
          <w:szCs w:val="20"/>
        </w:rPr>
      </w:pPr>
      <w:r w:rsidRPr="004B1D11">
        <w:rPr>
          <w:rFonts w:ascii="Andalus" w:hAnsi="Andalus" w:cs="Andalus"/>
          <w:sz w:val="20"/>
          <w:szCs w:val="20"/>
        </w:rPr>
        <w:t>Única discussão e votação do Requerimento nº 003/2017, do Vereador Joel Inglês Ferreira, que solicita a adequação do número do CEP nas faturas da Copel e Sanepar das casas do São Caetano;</w:t>
      </w:r>
    </w:p>
    <w:p w:rsidR="004B1D11" w:rsidRPr="004B1D11" w:rsidRDefault="004B1D11" w:rsidP="004B1D11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0"/>
          <w:szCs w:val="20"/>
        </w:rPr>
      </w:pPr>
      <w:r w:rsidRPr="004B1D11">
        <w:rPr>
          <w:rFonts w:ascii="Andalus" w:hAnsi="Andalus" w:cs="Andalus"/>
          <w:sz w:val="20"/>
          <w:szCs w:val="20"/>
        </w:rPr>
        <w:t xml:space="preserve">Única discussão e votação do Requerimento nº 022/2017, do Vereador </w:t>
      </w:r>
      <w:proofErr w:type="spellStart"/>
      <w:r w:rsidRPr="004B1D11">
        <w:rPr>
          <w:rFonts w:ascii="Andalus" w:hAnsi="Andalus" w:cs="Andalus"/>
          <w:sz w:val="20"/>
          <w:szCs w:val="20"/>
        </w:rPr>
        <w:t>Jocemir</w:t>
      </w:r>
      <w:proofErr w:type="spellEnd"/>
      <w:r w:rsidRPr="004B1D11">
        <w:rPr>
          <w:rFonts w:ascii="Andalus" w:hAnsi="Andalus" w:cs="Andalus"/>
          <w:sz w:val="20"/>
          <w:szCs w:val="20"/>
        </w:rPr>
        <w:t xml:space="preserve"> </w:t>
      </w:r>
      <w:proofErr w:type="spellStart"/>
      <w:r w:rsidRPr="004B1D11">
        <w:rPr>
          <w:rFonts w:ascii="Andalus" w:hAnsi="Andalus" w:cs="Andalus"/>
          <w:sz w:val="20"/>
          <w:szCs w:val="20"/>
        </w:rPr>
        <w:t>Fávaro</w:t>
      </w:r>
      <w:proofErr w:type="spellEnd"/>
      <w:r w:rsidRPr="004B1D11">
        <w:rPr>
          <w:rFonts w:ascii="Andalus" w:hAnsi="Andalus" w:cs="Andalus"/>
          <w:sz w:val="20"/>
          <w:szCs w:val="20"/>
        </w:rPr>
        <w:t>, que solicita melhorias no Campo do Jardim Serrinha;</w:t>
      </w:r>
    </w:p>
    <w:p w:rsidR="00494619" w:rsidRDefault="00494619" w:rsidP="007349D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p w:rsidR="004B1D11" w:rsidRPr="007349D0" w:rsidRDefault="004B1D11" w:rsidP="007349D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  <w:bookmarkStart w:id="0" w:name="_GoBack"/>
      <w:bookmarkEnd w:id="0"/>
    </w:p>
    <w:p w:rsidR="004763D1" w:rsidRPr="007349D0" w:rsidRDefault="004763D1" w:rsidP="007349D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p w:rsidR="00734ACE" w:rsidRDefault="004B1D11" w:rsidP="007349D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Reunião Comissões</w:t>
      </w:r>
    </w:p>
    <w:p w:rsidR="004B1D11" w:rsidRDefault="004B1D11" w:rsidP="007349D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Quinta-feira (09/11/2017 às 10h)</w:t>
      </w:r>
    </w:p>
    <w:p w:rsidR="004B1D11" w:rsidRPr="007349D0" w:rsidRDefault="004B1D11" w:rsidP="007349D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p w:rsidR="00AF1791" w:rsidRPr="007349D0" w:rsidRDefault="00B06FDA" w:rsidP="007349D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  <w:r w:rsidRPr="007349D0">
        <w:rPr>
          <w:rFonts w:ascii="Andalus" w:hAnsi="Andalus" w:cs="Andalus"/>
          <w:b/>
        </w:rPr>
        <w:t>Próxima Se</w:t>
      </w:r>
      <w:r w:rsidR="00692ADD" w:rsidRPr="007349D0">
        <w:rPr>
          <w:rFonts w:ascii="Andalus" w:hAnsi="Andalus" w:cs="Andalus"/>
          <w:b/>
        </w:rPr>
        <w:t xml:space="preserve">ssão Ordinária: </w:t>
      </w:r>
    </w:p>
    <w:p w:rsidR="001F7267" w:rsidRPr="007349D0" w:rsidRDefault="006D41A8" w:rsidP="007349D0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  <w:r w:rsidRPr="007349D0">
        <w:rPr>
          <w:rFonts w:ascii="Andalus" w:hAnsi="Andalus" w:cs="Andalus"/>
          <w:b/>
        </w:rPr>
        <w:t>Segunda-feira (</w:t>
      </w:r>
      <w:r w:rsidR="004B1D11">
        <w:rPr>
          <w:rFonts w:ascii="Andalus" w:hAnsi="Andalus" w:cs="Andalus"/>
          <w:b/>
        </w:rPr>
        <w:t>13</w:t>
      </w:r>
      <w:r w:rsidR="00B06FDA" w:rsidRPr="007349D0">
        <w:rPr>
          <w:rFonts w:ascii="Andalus" w:hAnsi="Andalus" w:cs="Andalus"/>
          <w:b/>
        </w:rPr>
        <w:t>/</w:t>
      </w:r>
      <w:r w:rsidR="00494619" w:rsidRPr="007349D0">
        <w:rPr>
          <w:rFonts w:ascii="Andalus" w:hAnsi="Andalus" w:cs="Andalus"/>
          <w:b/>
        </w:rPr>
        <w:t>1</w:t>
      </w:r>
      <w:r w:rsidR="007349D0" w:rsidRPr="007349D0">
        <w:rPr>
          <w:rFonts w:ascii="Andalus" w:hAnsi="Andalus" w:cs="Andalus"/>
          <w:b/>
        </w:rPr>
        <w:t>1</w:t>
      </w:r>
      <w:r w:rsidR="00B06FDA" w:rsidRPr="007349D0">
        <w:rPr>
          <w:rFonts w:ascii="Andalus" w:hAnsi="Andalus" w:cs="Andalus"/>
          <w:b/>
        </w:rPr>
        <w:t>/2017 às 19h)</w:t>
      </w:r>
    </w:p>
    <w:sectPr w:rsidR="001F7267" w:rsidRPr="007349D0" w:rsidSect="00EE6C8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04" w:rsidRDefault="006D1E04" w:rsidP="0016013E">
      <w:pPr>
        <w:spacing w:after="0" w:line="240" w:lineRule="auto"/>
      </w:pPr>
      <w:r>
        <w:separator/>
      </w:r>
    </w:p>
  </w:endnote>
  <w:endnote w:type="continuationSeparator" w:id="0">
    <w:p w:rsidR="006D1E04" w:rsidRDefault="006D1E04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04" w:rsidRDefault="006D1E04" w:rsidP="0016013E">
      <w:pPr>
        <w:spacing w:after="0" w:line="240" w:lineRule="auto"/>
      </w:pPr>
      <w:r>
        <w:separator/>
      </w:r>
    </w:p>
  </w:footnote>
  <w:footnote w:type="continuationSeparator" w:id="0">
    <w:p w:rsidR="006D1E04" w:rsidRDefault="006D1E04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F51"/>
    <w:multiLevelType w:val="hybridMultilevel"/>
    <w:tmpl w:val="2A42AF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3EB9"/>
    <w:multiLevelType w:val="hybridMultilevel"/>
    <w:tmpl w:val="D0BA10AA"/>
    <w:lvl w:ilvl="0" w:tplc="EC46ED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589B"/>
    <w:multiLevelType w:val="hybridMultilevel"/>
    <w:tmpl w:val="A7F02C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A7A77"/>
    <w:multiLevelType w:val="hybridMultilevel"/>
    <w:tmpl w:val="0B32D028"/>
    <w:lvl w:ilvl="0" w:tplc="11F6577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301467"/>
    <w:multiLevelType w:val="hybridMultilevel"/>
    <w:tmpl w:val="6D70E8CE"/>
    <w:lvl w:ilvl="0" w:tplc="070A88B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83B46CB"/>
    <w:multiLevelType w:val="hybridMultilevel"/>
    <w:tmpl w:val="5C6C01F8"/>
    <w:lvl w:ilvl="0" w:tplc="17F0C2E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C15FA0"/>
    <w:multiLevelType w:val="hybridMultilevel"/>
    <w:tmpl w:val="E5A6A136"/>
    <w:lvl w:ilvl="0" w:tplc="EE3635D0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6D71F5"/>
    <w:multiLevelType w:val="hybridMultilevel"/>
    <w:tmpl w:val="D37487BE"/>
    <w:lvl w:ilvl="0" w:tplc="28D4DB5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0C6077"/>
    <w:multiLevelType w:val="hybridMultilevel"/>
    <w:tmpl w:val="ED60273A"/>
    <w:lvl w:ilvl="0" w:tplc="D42ADE2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0F42F6"/>
    <w:multiLevelType w:val="hybridMultilevel"/>
    <w:tmpl w:val="4CA837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D1CDB"/>
    <w:multiLevelType w:val="hybridMultilevel"/>
    <w:tmpl w:val="4A481546"/>
    <w:lvl w:ilvl="0" w:tplc="5AB0A45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517051"/>
    <w:multiLevelType w:val="hybridMultilevel"/>
    <w:tmpl w:val="8C087B82"/>
    <w:lvl w:ilvl="0" w:tplc="FACE5CF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7A0D8A"/>
    <w:multiLevelType w:val="hybridMultilevel"/>
    <w:tmpl w:val="A7B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8449A"/>
    <w:multiLevelType w:val="hybridMultilevel"/>
    <w:tmpl w:val="C8A028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E55A9"/>
    <w:multiLevelType w:val="hybridMultilevel"/>
    <w:tmpl w:val="46F0C474"/>
    <w:lvl w:ilvl="0" w:tplc="4366094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343765B"/>
    <w:multiLevelType w:val="hybridMultilevel"/>
    <w:tmpl w:val="CB2278DA"/>
    <w:lvl w:ilvl="0" w:tplc="C428C70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54C7FF5"/>
    <w:multiLevelType w:val="hybridMultilevel"/>
    <w:tmpl w:val="FF98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24D76"/>
    <w:multiLevelType w:val="hybridMultilevel"/>
    <w:tmpl w:val="4A60CC82"/>
    <w:lvl w:ilvl="0" w:tplc="929C06D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037FC6"/>
    <w:multiLevelType w:val="hybridMultilevel"/>
    <w:tmpl w:val="4BF8F3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2C02C65"/>
    <w:multiLevelType w:val="hybridMultilevel"/>
    <w:tmpl w:val="0BD2F85A"/>
    <w:lvl w:ilvl="0" w:tplc="4FDABB5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37D07D9"/>
    <w:multiLevelType w:val="hybridMultilevel"/>
    <w:tmpl w:val="AEAA5C84"/>
    <w:lvl w:ilvl="0" w:tplc="01E4FA6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9A3975"/>
    <w:multiLevelType w:val="hybridMultilevel"/>
    <w:tmpl w:val="DEDA10E6"/>
    <w:lvl w:ilvl="0" w:tplc="251E751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7364B12"/>
    <w:multiLevelType w:val="hybridMultilevel"/>
    <w:tmpl w:val="65F26BFC"/>
    <w:lvl w:ilvl="0" w:tplc="05B418E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7C700C3"/>
    <w:multiLevelType w:val="hybridMultilevel"/>
    <w:tmpl w:val="A954A3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BE0DCE"/>
    <w:multiLevelType w:val="hybridMultilevel"/>
    <w:tmpl w:val="696CAE1A"/>
    <w:lvl w:ilvl="0" w:tplc="AD0E89C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CA43232"/>
    <w:multiLevelType w:val="hybridMultilevel"/>
    <w:tmpl w:val="7F1A6C80"/>
    <w:lvl w:ilvl="0" w:tplc="4068328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316F08"/>
    <w:multiLevelType w:val="hybridMultilevel"/>
    <w:tmpl w:val="20607BD8"/>
    <w:lvl w:ilvl="0" w:tplc="E3CA47A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DE47A57"/>
    <w:multiLevelType w:val="hybridMultilevel"/>
    <w:tmpl w:val="B9768742"/>
    <w:lvl w:ilvl="0" w:tplc="6E0664A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E12428A"/>
    <w:multiLevelType w:val="hybridMultilevel"/>
    <w:tmpl w:val="402C5566"/>
    <w:lvl w:ilvl="0" w:tplc="FC88A7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FB50E3C"/>
    <w:multiLevelType w:val="hybridMultilevel"/>
    <w:tmpl w:val="13B8D7DE"/>
    <w:lvl w:ilvl="0" w:tplc="FC248E9E">
      <w:start w:val="1"/>
      <w:numFmt w:val="decimal"/>
      <w:lvlText w:val="%1)"/>
      <w:lvlJc w:val="left"/>
      <w:pPr>
        <w:ind w:left="1080" w:hanging="360"/>
      </w:pPr>
      <w:rPr>
        <w:rFonts w:ascii="Andalus" w:eastAsiaTheme="minorEastAsia" w:hAnsi="Andalus" w:cs="Andalu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9C3E97"/>
    <w:multiLevelType w:val="hybridMultilevel"/>
    <w:tmpl w:val="7FBCC2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52048"/>
    <w:multiLevelType w:val="hybridMultilevel"/>
    <w:tmpl w:val="D3B200E0"/>
    <w:lvl w:ilvl="0" w:tplc="3684C832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F9E6D3C"/>
    <w:multiLevelType w:val="hybridMultilevel"/>
    <w:tmpl w:val="10304424"/>
    <w:lvl w:ilvl="0" w:tplc="A6FCAFD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8F4FC4"/>
    <w:multiLevelType w:val="hybridMultilevel"/>
    <w:tmpl w:val="327882B4"/>
    <w:lvl w:ilvl="0" w:tplc="9CB09D7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769741E"/>
    <w:multiLevelType w:val="hybridMultilevel"/>
    <w:tmpl w:val="11BA5616"/>
    <w:lvl w:ilvl="0" w:tplc="A2BEEF2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14E0E5A"/>
    <w:multiLevelType w:val="hybridMultilevel"/>
    <w:tmpl w:val="9F0C1F62"/>
    <w:lvl w:ilvl="0" w:tplc="30EADC7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2260B6"/>
    <w:multiLevelType w:val="hybridMultilevel"/>
    <w:tmpl w:val="37FAD4E0"/>
    <w:lvl w:ilvl="0" w:tplc="397E142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4711C3"/>
    <w:multiLevelType w:val="hybridMultilevel"/>
    <w:tmpl w:val="3FB0D548"/>
    <w:lvl w:ilvl="0" w:tplc="9478479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563713"/>
    <w:multiLevelType w:val="hybridMultilevel"/>
    <w:tmpl w:val="7C8219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7"/>
  </w:num>
  <w:num w:numId="6">
    <w:abstractNumId w:val="1"/>
  </w:num>
  <w:num w:numId="7">
    <w:abstractNumId w:val="42"/>
  </w:num>
  <w:num w:numId="8">
    <w:abstractNumId w:val="10"/>
  </w:num>
  <w:num w:numId="9">
    <w:abstractNumId w:val="17"/>
  </w:num>
  <w:num w:numId="10">
    <w:abstractNumId w:val="14"/>
  </w:num>
  <w:num w:numId="11">
    <w:abstractNumId w:val="30"/>
  </w:num>
  <w:num w:numId="12">
    <w:abstractNumId w:val="12"/>
  </w:num>
  <w:num w:numId="13">
    <w:abstractNumId w:val="36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3"/>
  </w:num>
  <w:num w:numId="18">
    <w:abstractNumId w:val="35"/>
  </w:num>
  <w:num w:numId="19">
    <w:abstractNumId w:val="34"/>
  </w:num>
  <w:num w:numId="20">
    <w:abstractNumId w:val="22"/>
  </w:num>
  <w:num w:numId="21">
    <w:abstractNumId w:val="41"/>
  </w:num>
  <w:num w:numId="22">
    <w:abstractNumId w:val="2"/>
  </w:num>
  <w:num w:numId="23">
    <w:abstractNumId w:val="8"/>
  </w:num>
  <w:num w:numId="24">
    <w:abstractNumId w:val="24"/>
  </w:num>
  <w:num w:numId="25">
    <w:abstractNumId w:val="11"/>
  </w:num>
  <w:num w:numId="26">
    <w:abstractNumId w:val="32"/>
  </w:num>
  <w:num w:numId="27">
    <w:abstractNumId w:val="13"/>
  </w:num>
  <w:num w:numId="28">
    <w:abstractNumId w:val="16"/>
  </w:num>
  <w:num w:numId="29">
    <w:abstractNumId w:val="15"/>
  </w:num>
  <w:num w:numId="30">
    <w:abstractNumId w:val="9"/>
  </w:num>
  <w:num w:numId="31">
    <w:abstractNumId w:val="38"/>
  </w:num>
  <w:num w:numId="32">
    <w:abstractNumId w:val="0"/>
  </w:num>
  <w:num w:numId="33">
    <w:abstractNumId w:val="6"/>
  </w:num>
  <w:num w:numId="34">
    <w:abstractNumId w:val="25"/>
  </w:num>
  <w:num w:numId="35">
    <w:abstractNumId w:val="28"/>
  </w:num>
  <w:num w:numId="36">
    <w:abstractNumId w:val="21"/>
  </w:num>
  <w:num w:numId="37">
    <w:abstractNumId w:val="29"/>
  </w:num>
  <w:num w:numId="38">
    <w:abstractNumId w:val="40"/>
  </w:num>
  <w:num w:numId="39">
    <w:abstractNumId w:val="3"/>
  </w:num>
  <w:num w:numId="40">
    <w:abstractNumId w:val="19"/>
  </w:num>
  <w:num w:numId="41">
    <w:abstractNumId w:val="31"/>
  </w:num>
  <w:num w:numId="42">
    <w:abstractNumId w:val="18"/>
  </w:num>
  <w:num w:numId="43">
    <w:abstractNumId w:val="7"/>
  </w:num>
  <w:num w:numId="44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05860"/>
    <w:rsid w:val="00021CC8"/>
    <w:rsid w:val="000222B8"/>
    <w:rsid w:val="00025889"/>
    <w:rsid w:val="00027C91"/>
    <w:rsid w:val="0003250B"/>
    <w:rsid w:val="00034F5A"/>
    <w:rsid w:val="00037536"/>
    <w:rsid w:val="00043BA1"/>
    <w:rsid w:val="00044C6A"/>
    <w:rsid w:val="00052692"/>
    <w:rsid w:val="00053A64"/>
    <w:rsid w:val="000603D9"/>
    <w:rsid w:val="000706E0"/>
    <w:rsid w:val="00074648"/>
    <w:rsid w:val="00084D13"/>
    <w:rsid w:val="0009161C"/>
    <w:rsid w:val="000A117C"/>
    <w:rsid w:val="000A2FFB"/>
    <w:rsid w:val="000B3163"/>
    <w:rsid w:val="000B3FAB"/>
    <w:rsid w:val="000C201A"/>
    <w:rsid w:val="000C2E17"/>
    <w:rsid w:val="000C5EAA"/>
    <w:rsid w:val="000D1285"/>
    <w:rsid w:val="000D1DF4"/>
    <w:rsid w:val="000D1E7B"/>
    <w:rsid w:val="000D3889"/>
    <w:rsid w:val="000E3E90"/>
    <w:rsid w:val="000E67DC"/>
    <w:rsid w:val="000E7AC5"/>
    <w:rsid w:val="000F6C98"/>
    <w:rsid w:val="001011F8"/>
    <w:rsid w:val="00101D1F"/>
    <w:rsid w:val="00105E98"/>
    <w:rsid w:val="00141896"/>
    <w:rsid w:val="0014194D"/>
    <w:rsid w:val="00150E2D"/>
    <w:rsid w:val="00157B95"/>
    <w:rsid w:val="00157C79"/>
    <w:rsid w:val="0016013E"/>
    <w:rsid w:val="001767E8"/>
    <w:rsid w:val="0018109C"/>
    <w:rsid w:val="001B6B38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1F7267"/>
    <w:rsid w:val="00200A4A"/>
    <w:rsid w:val="002049A0"/>
    <w:rsid w:val="002153E7"/>
    <w:rsid w:val="002164EC"/>
    <w:rsid w:val="00222B18"/>
    <w:rsid w:val="00233011"/>
    <w:rsid w:val="00233D2B"/>
    <w:rsid w:val="002438FB"/>
    <w:rsid w:val="002527A5"/>
    <w:rsid w:val="0025501B"/>
    <w:rsid w:val="002618B0"/>
    <w:rsid w:val="002762D0"/>
    <w:rsid w:val="00281512"/>
    <w:rsid w:val="00285B6C"/>
    <w:rsid w:val="0029255F"/>
    <w:rsid w:val="002A5A25"/>
    <w:rsid w:val="002A5A68"/>
    <w:rsid w:val="002B76B7"/>
    <w:rsid w:val="002C55A2"/>
    <w:rsid w:val="002C63CA"/>
    <w:rsid w:val="002C79BC"/>
    <w:rsid w:val="002D5D90"/>
    <w:rsid w:val="002E134B"/>
    <w:rsid w:val="002E5ED3"/>
    <w:rsid w:val="002E6AEF"/>
    <w:rsid w:val="002E77DB"/>
    <w:rsid w:val="002F4C84"/>
    <w:rsid w:val="002F6601"/>
    <w:rsid w:val="002F707B"/>
    <w:rsid w:val="00304966"/>
    <w:rsid w:val="00321361"/>
    <w:rsid w:val="00327760"/>
    <w:rsid w:val="00336671"/>
    <w:rsid w:val="003374DC"/>
    <w:rsid w:val="003467BF"/>
    <w:rsid w:val="00347563"/>
    <w:rsid w:val="00353104"/>
    <w:rsid w:val="00354A47"/>
    <w:rsid w:val="00365329"/>
    <w:rsid w:val="00365F73"/>
    <w:rsid w:val="00370786"/>
    <w:rsid w:val="00372EFB"/>
    <w:rsid w:val="00376BC4"/>
    <w:rsid w:val="00380B51"/>
    <w:rsid w:val="003A1323"/>
    <w:rsid w:val="003A58B8"/>
    <w:rsid w:val="003B134B"/>
    <w:rsid w:val="003B17BE"/>
    <w:rsid w:val="003B330D"/>
    <w:rsid w:val="003B3941"/>
    <w:rsid w:val="003C046D"/>
    <w:rsid w:val="003C5114"/>
    <w:rsid w:val="003C5C7C"/>
    <w:rsid w:val="003D2FA7"/>
    <w:rsid w:val="003D67C5"/>
    <w:rsid w:val="003E5C22"/>
    <w:rsid w:val="003F2A95"/>
    <w:rsid w:val="00402E36"/>
    <w:rsid w:val="00403968"/>
    <w:rsid w:val="00410CD3"/>
    <w:rsid w:val="00417FC3"/>
    <w:rsid w:val="00421103"/>
    <w:rsid w:val="0042221D"/>
    <w:rsid w:val="00425B50"/>
    <w:rsid w:val="00430D90"/>
    <w:rsid w:val="00431CFB"/>
    <w:rsid w:val="0043538C"/>
    <w:rsid w:val="00436352"/>
    <w:rsid w:val="00437E05"/>
    <w:rsid w:val="00450D1B"/>
    <w:rsid w:val="00452DC4"/>
    <w:rsid w:val="00465045"/>
    <w:rsid w:val="004763D1"/>
    <w:rsid w:val="0048039E"/>
    <w:rsid w:val="00494619"/>
    <w:rsid w:val="004A0B86"/>
    <w:rsid w:val="004A375C"/>
    <w:rsid w:val="004A617E"/>
    <w:rsid w:val="004B1D11"/>
    <w:rsid w:val="004B3569"/>
    <w:rsid w:val="004B5C63"/>
    <w:rsid w:val="004B68F1"/>
    <w:rsid w:val="004C237A"/>
    <w:rsid w:val="004C5DCD"/>
    <w:rsid w:val="004C73DF"/>
    <w:rsid w:val="004D0AF0"/>
    <w:rsid w:val="004D1671"/>
    <w:rsid w:val="004D2393"/>
    <w:rsid w:val="004D3B0A"/>
    <w:rsid w:val="004D65F0"/>
    <w:rsid w:val="004E48EA"/>
    <w:rsid w:val="004E5F26"/>
    <w:rsid w:val="004E746F"/>
    <w:rsid w:val="004F05D9"/>
    <w:rsid w:val="004F5067"/>
    <w:rsid w:val="00501429"/>
    <w:rsid w:val="00504173"/>
    <w:rsid w:val="00507BC0"/>
    <w:rsid w:val="005144EF"/>
    <w:rsid w:val="005164D5"/>
    <w:rsid w:val="00526712"/>
    <w:rsid w:val="005324C4"/>
    <w:rsid w:val="0054477C"/>
    <w:rsid w:val="00553E0C"/>
    <w:rsid w:val="00555494"/>
    <w:rsid w:val="00561FC7"/>
    <w:rsid w:val="00567F39"/>
    <w:rsid w:val="005714FF"/>
    <w:rsid w:val="005810F7"/>
    <w:rsid w:val="00581437"/>
    <w:rsid w:val="00584C85"/>
    <w:rsid w:val="005928C9"/>
    <w:rsid w:val="00595F90"/>
    <w:rsid w:val="005A351D"/>
    <w:rsid w:val="005A790B"/>
    <w:rsid w:val="005B7CF5"/>
    <w:rsid w:val="005D2DEE"/>
    <w:rsid w:val="005E0342"/>
    <w:rsid w:val="005E04CD"/>
    <w:rsid w:val="005E0F81"/>
    <w:rsid w:val="005E6839"/>
    <w:rsid w:val="005E7692"/>
    <w:rsid w:val="005E7CCE"/>
    <w:rsid w:val="005F194D"/>
    <w:rsid w:val="005F6FDD"/>
    <w:rsid w:val="006011D6"/>
    <w:rsid w:val="006044F7"/>
    <w:rsid w:val="00605BA7"/>
    <w:rsid w:val="006120DE"/>
    <w:rsid w:val="006212F1"/>
    <w:rsid w:val="00622CE6"/>
    <w:rsid w:val="006237FC"/>
    <w:rsid w:val="00626EC5"/>
    <w:rsid w:val="00630D3C"/>
    <w:rsid w:val="00633A76"/>
    <w:rsid w:val="00637E93"/>
    <w:rsid w:val="00643498"/>
    <w:rsid w:val="006514AD"/>
    <w:rsid w:val="00654C2C"/>
    <w:rsid w:val="0065561A"/>
    <w:rsid w:val="00660CB7"/>
    <w:rsid w:val="00663753"/>
    <w:rsid w:val="006644D4"/>
    <w:rsid w:val="00674052"/>
    <w:rsid w:val="00675363"/>
    <w:rsid w:val="0068049F"/>
    <w:rsid w:val="00692080"/>
    <w:rsid w:val="00692ADD"/>
    <w:rsid w:val="006934A0"/>
    <w:rsid w:val="006A1728"/>
    <w:rsid w:val="006A2FEC"/>
    <w:rsid w:val="006B285F"/>
    <w:rsid w:val="006B4078"/>
    <w:rsid w:val="006C03C6"/>
    <w:rsid w:val="006C043D"/>
    <w:rsid w:val="006C47C8"/>
    <w:rsid w:val="006C4AC0"/>
    <w:rsid w:val="006D1E04"/>
    <w:rsid w:val="006D41A8"/>
    <w:rsid w:val="006D4FFD"/>
    <w:rsid w:val="006D6637"/>
    <w:rsid w:val="006D6882"/>
    <w:rsid w:val="006D6A28"/>
    <w:rsid w:val="006E2898"/>
    <w:rsid w:val="006E40E0"/>
    <w:rsid w:val="006F5613"/>
    <w:rsid w:val="00703684"/>
    <w:rsid w:val="00713770"/>
    <w:rsid w:val="00717D72"/>
    <w:rsid w:val="00717F66"/>
    <w:rsid w:val="0072127E"/>
    <w:rsid w:val="0072396E"/>
    <w:rsid w:val="007275CB"/>
    <w:rsid w:val="0072777A"/>
    <w:rsid w:val="007349D0"/>
    <w:rsid w:val="00734ACE"/>
    <w:rsid w:val="00744405"/>
    <w:rsid w:val="0074658D"/>
    <w:rsid w:val="00746C51"/>
    <w:rsid w:val="00747909"/>
    <w:rsid w:val="00753069"/>
    <w:rsid w:val="00765B4B"/>
    <w:rsid w:val="007662F8"/>
    <w:rsid w:val="0077285B"/>
    <w:rsid w:val="007815C5"/>
    <w:rsid w:val="00782B1F"/>
    <w:rsid w:val="00787483"/>
    <w:rsid w:val="00794C5C"/>
    <w:rsid w:val="007A3256"/>
    <w:rsid w:val="007B47A3"/>
    <w:rsid w:val="007B5647"/>
    <w:rsid w:val="007B661B"/>
    <w:rsid w:val="007B7ECD"/>
    <w:rsid w:val="007C2059"/>
    <w:rsid w:val="007C36F7"/>
    <w:rsid w:val="007C6F35"/>
    <w:rsid w:val="007C7651"/>
    <w:rsid w:val="007C7999"/>
    <w:rsid w:val="007D0A3D"/>
    <w:rsid w:val="007D0E07"/>
    <w:rsid w:val="007D6840"/>
    <w:rsid w:val="007E2B88"/>
    <w:rsid w:val="007E60B3"/>
    <w:rsid w:val="007E68DA"/>
    <w:rsid w:val="007F0F34"/>
    <w:rsid w:val="007F1453"/>
    <w:rsid w:val="007F7C94"/>
    <w:rsid w:val="00812B01"/>
    <w:rsid w:val="0082181A"/>
    <w:rsid w:val="008260E4"/>
    <w:rsid w:val="00830F60"/>
    <w:rsid w:val="00837FB0"/>
    <w:rsid w:val="0085737A"/>
    <w:rsid w:val="00860A73"/>
    <w:rsid w:val="00863AE1"/>
    <w:rsid w:val="008660DE"/>
    <w:rsid w:val="008663AD"/>
    <w:rsid w:val="0087369F"/>
    <w:rsid w:val="008764E8"/>
    <w:rsid w:val="00882DF9"/>
    <w:rsid w:val="00893765"/>
    <w:rsid w:val="00893E6B"/>
    <w:rsid w:val="008A69F7"/>
    <w:rsid w:val="008B087E"/>
    <w:rsid w:val="008B39E8"/>
    <w:rsid w:val="008B3CFF"/>
    <w:rsid w:val="008D1EB7"/>
    <w:rsid w:val="008D778D"/>
    <w:rsid w:val="008F14AA"/>
    <w:rsid w:val="008F2FE9"/>
    <w:rsid w:val="008F4688"/>
    <w:rsid w:val="00902467"/>
    <w:rsid w:val="00902AF3"/>
    <w:rsid w:val="00903849"/>
    <w:rsid w:val="009077A4"/>
    <w:rsid w:val="009103F2"/>
    <w:rsid w:val="00913BE8"/>
    <w:rsid w:val="00926441"/>
    <w:rsid w:val="00933A74"/>
    <w:rsid w:val="009375D4"/>
    <w:rsid w:val="00942662"/>
    <w:rsid w:val="00945528"/>
    <w:rsid w:val="00946071"/>
    <w:rsid w:val="0095239A"/>
    <w:rsid w:val="00964AC9"/>
    <w:rsid w:val="00971681"/>
    <w:rsid w:val="00976428"/>
    <w:rsid w:val="009831A3"/>
    <w:rsid w:val="009842E2"/>
    <w:rsid w:val="00992839"/>
    <w:rsid w:val="00994780"/>
    <w:rsid w:val="0099730F"/>
    <w:rsid w:val="009A1A3C"/>
    <w:rsid w:val="009A47BD"/>
    <w:rsid w:val="009B14E6"/>
    <w:rsid w:val="009B2759"/>
    <w:rsid w:val="009B2E1F"/>
    <w:rsid w:val="009C06FD"/>
    <w:rsid w:val="009C3014"/>
    <w:rsid w:val="009C4869"/>
    <w:rsid w:val="009D55FD"/>
    <w:rsid w:val="009D641A"/>
    <w:rsid w:val="009E37F1"/>
    <w:rsid w:val="009F004A"/>
    <w:rsid w:val="009F1200"/>
    <w:rsid w:val="009F5FE3"/>
    <w:rsid w:val="009F63AA"/>
    <w:rsid w:val="00A050D9"/>
    <w:rsid w:val="00A1728A"/>
    <w:rsid w:val="00A17C49"/>
    <w:rsid w:val="00A20EB3"/>
    <w:rsid w:val="00A46979"/>
    <w:rsid w:val="00A46E09"/>
    <w:rsid w:val="00A556C6"/>
    <w:rsid w:val="00A61FA8"/>
    <w:rsid w:val="00A64584"/>
    <w:rsid w:val="00A6461D"/>
    <w:rsid w:val="00A6478C"/>
    <w:rsid w:val="00A6714F"/>
    <w:rsid w:val="00A7067E"/>
    <w:rsid w:val="00A74848"/>
    <w:rsid w:val="00AA550B"/>
    <w:rsid w:val="00AB33DE"/>
    <w:rsid w:val="00AB5637"/>
    <w:rsid w:val="00AC240B"/>
    <w:rsid w:val="00AC27B3"/>
    <w:rsid w:val="00AC6745"/>
    <w:rsid w:val="00AD0E1D"/>
    <w:rsid w:val="00AD0E59"/>
    <w:rsid w:val="00AD351E"/>
    <w:rsid w:val="00AD5690"/>
    <w:rsid w:val="00AD7E0B"/>
    <w:rsid w:val="00AE3D81"/>
    <w:rsid w:val="00AF1791"/>
    <w:rsid w:val="00B04DB0"/>
    <w:rsid w:val="00B06FDA"/>
    <w:rsid w:val="00B07CB7"/>
    <w:rsid w:val="00B1430C"/>
    <w:rsid w:val="00B15DAF"/>
    <w:rsid w:val="00B20AA1"/>
    <w:rsid w:val="00B2344A"/>
    <w:rsid w:val="00B32994"/>
    <w:rsid w:val="00B50E73"/>
    <w:rsid w:val="00B53781"/>
    <w:rsid w:val="00B53DA7"/>
    <w:rsid w:val="00B55A66"/>
    <w:rsid w:val="00B742A2"/>
    <w:rsid w:val="00B7640F"/>
    <w:rsid w:val="00B7740C"/>
    <w:rsid w:val="00B86E67"/>
    <w:rsid w:val="00B876EA"/>
    <w:rsid w:val="00B96ABA"/>
    <w:rsid w:val="00BA1D52"/>
    <w:rsid w:val="00BA6CA2"/>
    <w:rsid w:val="00BB3F9F"/>
    <w:rsid w:val="00BB436C"/>
    <w:rsid w:val="00BB59BC"/>
    <w:rsid w:val="00BB623F"/>
    <w:rsid w:val="00BE210C"/>
    <w:rsid w:val="00BE24CC"/>
    <w:rsid w:val="00BF3BB0"/>
    <w:rsid w:val="00BF4052"/>
    <w:rsid w:val="00C000C0"/>
    <w:rsid w:val="00C040F0"/>
    <w:rsid w:val="00C15466"/>
    <w:rsid w:val="00C16F38"/>
    <w:rsid w:val="00C224C3"/>
    <w:rsid w:val="00C27E03"/>
    <w:rsid w:val="00C34BF9"/>
    <w:rsid w:val="00C36BAA"/>
    <w:rsid w:val="00C36EF5"/>
    <w:rsid w:val="00C36F3D"/>
    <w:rsid w:val="00C4526A"/>
    <w:rsid w:val="00C47A71"/>
    <w:rsid w:val="00C53707"/>
    <w:rsid w:val="00C546F2"/>
    <w:rsid w:val="00C579E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94F49"/>
    <w:rsid w:val="00CA6EBE"/>
    <w:rsid w:val="00CB0C07"/>
    <w:rsid w:val="00CC351D"/>
    <w:rsid w:val="00CC3808"/>
    <w:rsid w:val="00CD1AB8"/>
    <w:rsid w:val="00CD74DA"/>
    <w:rsid w:val="00CE01D5"/>
    <w:rsid w:val="00CF01CE"/>
    <w:rsid w:val="00CF2B54"/>
    <w:rsid w:val="00CF7AB4"/>
    <w:rsid w:val="00D010B9"/>
    <w:rsid w:val="00D1739C"/>
    <w:rsid w:val="00D17D86"/>
    <w:rsid w:val="00D333E5"/>
    <w:rsid w:val="00D33955"/>
    <w:rsid w:val="00D35318"/>
    <w:rsid w:val="00D42925"/>
    <w:rsid w:val="00D42BAF"/>
    <w:rsid w:val="00D45A49"/>
    <w:rsid w:val="00D57E67"/>
    <w:rsid w:val="00D6238B"/>
    <w:rsid w:val="00D65ED5"/>
    <w:rsid w:val="00D8050B"/>
    <w:rsid w:val="00D86F39"/>
    <w:rsid w:val="00D945C4"/>
    <w:rsid w:val="00DA3527"/>
    <w:rsid w:val="00DA5A3D"/>
    <w:rsid w:val="00DB1D5F"/>
    <w:rsid w:val="00DC4B52"/>
    <w:rsid w:val="00DD2486"/>
    <w:rsid w:val="00DD40D5"/>
    <w:rsid w:val="00DD7D1C"/>
    <w:rsid w:val="00DE1ED3"/>
    <w:rsid w:val="00DE3113"/>
    <w:rsid w:val="00DF04CE"/>
    <w:rsid w:val="00E01798"/>
    <w:rsid w:val="00E05542"/>
    <w:rsid w:val="00E07709"/>
    <w:rsid w:val="00E12B68"/>
    <w:rsid w:val="00E24ECB"/>
    <w:rsid w:val="00E30E2D"/>
    <w:rsid w:val="00E340E6"/>
    <w:rsid w:val="00E40CA0"/>
    <w:rsid w:val="00E45EBA"/>
    <w:rsid w:val="00E50864"/>
    <w:rsid w:val="00E51800"/>
    <w:rsid w:val="00E53586"/>
    <w:rsid w:val="00E55D54"/>
    <w:rsid w:val="00E75DD2"/>
    <w:rsid w:val="00E769DF"/>
    <w:rsid w:val="00E76DBF"/>
    <w:rsid w:val="00E77906"/>
    <w:rsid w:val="00E850D8"/>
    <w:rsid w:val="00E8694A"/>
    <w:rsid w:val="00E95CB6"/>
    <w:rsid w:val="00EB154D"/>
    <w:rsid w:val="00EB39CF"/>
    <w:rsid w:val="00EB5F5B"/>
    <w:rsid w:val="00EC29D6"/>
    <w:rsid w:val="00EE34E5"/>
    <w:rsid w:val="00EE6C8A"/>
    <w:rsid w:val="00EF2499"/>
    <w:rsid w:val="00EF2B18"/>
    <w:rsid w:val="00EF3C72"/>
    <w:rsid w:val="00F05709"/>
    <w:rsid w:val="00F06CE5"/>
    <w:rsid w:val="00F1164C"/>
    <w:rsid w:val="00F15714"/>
    <w:rsid w:val="00F16C9A"/>
    <w:rsid w:val="00F20599"/>
    <w:rsid w:val="00F322B1"/>
    <w:rsid w:val="00F36D7E"/>
    <w:rsid w:val="00F5000F"/>
    <w:rsid w:val="00F55546"/>
    <w:rsid w:val="00F670A2"/>
    <w:rsid w:val="00F724AD"/>
    <w:rsid w:val="00F740DB"/>
    <w:rsid w:val="00F7563A"/>
    <w:rsid w:val="00F77F91"/>
    <w:rsid w:val="00F802D3"/>
    <w:rsid w:val="00F93DEC"/>
    <w:rsid w:val="00F974FA"/>
    <w:rsid w:val="00FA024F"/>
    <w:rsid w:val="00FA0A77"/>
    <w:rsid w:val="00FA6B76"/>
    <w:rsid w:val="00FA7ED6"/>
    <w:rsid w:val="00FA7F5F"/>
    <w:rsid w:val="00FB7AA0"/>
    <w:rsid w:val="00FC0FC0"/>
    <w:rsid w:val="00FC3541"/>
    <w:rsid w:val="00FD08D2"/>
    <w:rsid w:val="00FD6168"/>
    <w:rsid w:val="00FE218C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4FA7-804F-49A6-8FDC-233C20D8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2017-10-16T18:22:00Z</cp:lastPrinted>
  <dcterms:created xsi:type="dcterms:W3CDTF">2017-11-06T16:02:00Z</dcterms:created>
  <dcterms:modified xsi:type="dcterms:W3CDTF">2017-11-06T16:02:00Z</dcterms:modified>
</cp:coreProperties>
</file>